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342" w:tblpY="-405"/>
        <w:tblW w:w="11250" w:type="dxa"/>
        <w:tblLayout w:type="fixed"/>
        <w:tblLook w:val="0000" w:firstRow="0" w:lastRow="0" w:firstColumn="0" w:lastColumn="0" w:noHBand="0" w:noVBand="0"/>
      </w:tblPr>
      <w:tblGrid>
        <w:gridCol w:w="3330"/>
        <w:gridCol w:w="5778"/>
        <w:gridCol w:w="2142"/>
      </w:tblGrid>
      <w:tr w:rsidR="00E425BB" w:rsidRPr="00A04A0B" w14:paraId="6C498726" w14:textId="77777777" w:rsidTr="00281901">
        <w:trPr>
          <w:cantSplit/>
          <w:trHeight w:val="823"/>
        </w:trPr>
        <w:tc>
          <w:tcPr>
            <w:tcW w:w="3330" w:type="dxa"/>
            <w:vMerge w:val="restart"/>
            <w:vAlign w:val="center"/>
          </w:tcPr>
          <w:p w14:paraId="1F833375" w14:textId="77777777" w:rsidR="00E425BB" w:rsidRPr="00A04A0B" w:rsidRDefault="00E425BB" w:rsidP="00281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A37078" wp14:editId="051E892F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14:paraId="7AC315AC" w14:textId="77777777" w:rsidR="006F40DE" w:rsidRDefault="006F40DE" w:rsidP="00281901">
            <w:pPr>
              <w:pStyle w:val="Heading2"/>
              <w:rPr>
                <w:rFonts w:asciiTheme="minorHAnsi" w:hAnsiTheme="minorHAnsi" w:cstheme="minorHAnsi"/>
                <w:bCs w:val="0"/>
                <w:sz w:val="24"/>
              </w:rPr>
            </w:pPr>
          </w:p>
          <w:p w14:paraId="4CF78C00" w14:textId="77777777" w:rsidR="006F40DE" w:rsidRDefault="006F40DE" w:rsidP="00281901">
            <w:pPr>
              <w:pStyle w:val="Heading2"/>
              <w:rPr>
                <w:rFonts w:asciiTheme="minorHAnsi" w:hAnsiTheme="minorHAnsi" w:cstheme="minorHAnsi"/>
                <w:bCs w:val="0"/>
                <w:sz w:val="24"/>
              </w:rPr>
            </w:pPr>
          </w:p>
          <w:p w14:paraId="79817D67" w14:textId="29235EC6" w:rsidR="00E425BB" w:rsidRPr="008F3895" w:rsidRDefault="006F40DE" w:rsidP="00281901">
            <w:pPr>
              <w:pStyle w:val="Heading2"/>
              <w:rPr>
                <w:rFonts w:asciiTheme="minorHAnsi" w:hAnsiTheme="minorHAnsi" w:cstheme="minorHAnsi"/>
                <w:bCs w:val="0"/>
                <w:sz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</w:rPr>
              <w:t>Division of Aging, Adult, and Behavioral Health Services Office of Substance Abuse and Mental Health</w:t>
            </w:r>
          </w:p>
        </w:tc>
        <w:tc>
          <w:tcPr>
            <w:tcW w:w="2142" w:type="dxa"/>
            <w:vMerge w:val="restart"/>
            <w:vAlign w:val="center"/>
          </w:tcPr>
          <w:p w14:paraId="77B4C07E" w14:textId="77777777" w:rsidR="00E425BB" w:rsidRPr="00A04A0B" w:rsidRDefault="00E425BB" w:rsidP="00281901">
            <w:pPr>
              <w:jc w:val="center"/>
              <w:rPr>
                <w:rFonts w:ascii="Arial" w:hAnsi="Arial" w:cs="Arial"/>
              </w:rPr>
            </w:pPr>
            <w:r>
              <w:rPr>
                <w:rFonts w:ascii="Verdana" w:hAnsi="Verdana"/>
                <w:noProof/>
                <w:color w:val="1659D8"/>
                <w:sz w:val="16"/>
                <w:szCs w:val="16"/>
              </w:rPr>
              <w:drawing>
                <wp:inline distT="0" distB="0" distL="0" distR="0" wp14:anchorId="7F817E87" wp14:editId="25DFF290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5BB" w:rsidRPr="00A04A0B" w14:paraId="21835CA5" w14:textId="77777777" w:rsidTr="00281901">
        <w:trPr>
          <w:cantSplit/>
          <w:trHeight w:val="823"/>
        </w:trPr>
        <w:tc>
          <w:tcPr>
            <w:tcW w:w="3330" w:type="dxa"/>
            <w:vMerge/>
          </w:tcPr>
          <w:p w14:paraId="5BD2B3DD" w14:textId="77777777" w:rsidR="00E425BB" w:rsidRPr="00A04A0B" w:rsidRDefault="00E425BB" w:rsidP="002819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4C7D6A8" w14:textId="77777777" w:rsidR="00B34F9B" w:rsidRPr="00B34F9B" w:rsidRDefault="00B34F9B" w:rsidP="00281901">
            <w:pPr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  <w:r>
              <w:rPr>
                <w:rFonts w:ascii="AGaramond Bold" w:hAnsi="AGaramond Bold"/>
                <w:bCs/>
                <w:sz w:val="20"/>
                <w:szCs w:val="20"/>
              </w:rPr>
              <w:t>PO Box 1437, Slot W241</w:t>
            </w:r>
            <w:r w:rsidRPr="00B34F9B">
              <w:rPr>
                <w:rFonts w:ascii="AGaramond Bold" w:hAnsi="AGaramond Bold"/>
                <w:bCs/>
                <w:sz w:val="20"/>
                <w:szCs w:val="20"/>
              </w:rPr>
              <w:t xml:space="preserve"> ·</w:t>
            </w:r>
            <w:r w:rsidR="004A4D97">
              <w:rPr>
                <w:rFonts w:ascii="AGaramond Bold" w:hAnsi="AGaramond Bold"/>
                <w:bCs/>
                <w:sz w:val="20"/>
                <w:szCs w:val="20"/>
              </w:rPr>
              <w:t xml:space="preserve"> Little Rock, AR 7220</w:t>
            </w:r>
            <w:r w:rsidR="004351CE">
              <w:rPr>
                <w:rFonts w:ascii="AGaramond Bold" w:hAnsi="AGaramond Bold"/>
                <w:bCs/>
                <w:sz w:val="20"/>
                <w:szCs w:val="20"/>
              </w:rPr>
              <w:t>3</w:t>
            </w:r>
          </w:p>
          <w:p w14:paraId="0182ADCC" w14:textId="77777777" w:rsidR="00E425BB" w:rsidRPr="00B34F9B" w:rsidRDefault="00B34F9B" w:rsidP="00281901">
            <w:pPr>
              <w:spacing w:after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F9B">
              <w:rPr>
                <w:rFonts w:ascii="AGaramond Bold" w:hAnsi="AGaramond Bold"/>
                <w:bCs/>
                <w:sz w:val="20"/>
                <w:szCs w:val="20"/>
              </w:rPr>
              <w:t>501-686-9164 · Fax: 501-</w:t>
            </w:r>
            <w:r w:rsidR="00E80A98">
              <w:rPr>
                <w:rFonts w:ascii="AGaramond Bold" w:hAnsi="AGaramond Bold"/>
                <w:bCs/>
                <w:sz w:val="20"/>
                <w:szCs w:val="20"/>
              </w:rPr>
              <w:t>404-4614</w:t>
            </w:r>
            <w:r w:rsidRPr="00B34F9B">
              <w:rPr>
                <w:rFonts w:ascii="AGaramond Bold" w:hAnsi="AGaramond Bold"/>
                <w:bCs/>
                <w:sz w:val="20"/>
                <w:szCs w:val="20"/>
              </w:rPr>
              <w:t xml:space="preserve"> · TDD: 501-686-9176</w:t>
            </w:r>
          </w:p>
        </w:tc>
        <w:tc>
          <w:tcPr>
            <w:tcW w:w="2142" w:type="dxa"/>
            <w:vMerge/>
          </w:tcPr>
          <w:p w14:paraId="0D521885" w14:textId="77777777" w:rsidR="00E425BB" w:rsidRPr="00A04A0B" w:rsidRDefault="00E425BB" w:rsidP="0028190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56A2F1" w14:textId="77777777" w:rsidR="00266E76" w:rsidRDefault="00266E76" w:rsidP="001913D1">
      <w:pPr>
        <w:rPr>
          <w:rFonts w:ascii="AGaramond" w:hAnsi="AGaramond"/>
        </w:rPr>
      </w:pPr>
    </w:p>
    <w:p w14:paraId="386F55C4" w14:textId="77777777" w:rsidR="00651D77" w:rsidRDefault="00651D77" w:rsidP="001913D1">
      <w:pPr>
        <w:rPr>
          <w:rFonts w:ascii="AGaramond" w:hAnsi="AGaramond"/>
        </w:rPr>
      </w:pPr>
    </w:p>
    <w:p w14:paraId="284E1D75" w14:textId="59A9CC43" w:rsidR="00651D77" w:rsidRDefault="00651D77" w:rsidP="001913D1">
      <w:pPr>
        <w:rPr>
          <w:rFonts w:ascii="AGaramond" w:hAnsi="AGaramond"/>
        </w:rPr>
      </w:pPr>
      <w:r>
        <w:rPr>
          <w:rFonts w:ascii="AGaramond" w:hAnsi="AGaramond"/>
        </w:rPr>
        <w:t xml:space="preserve">TO:     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  <w:t>Interested Parties</w:t>
      </w:r>
    </w:p>
    <w:p w14:paraId="50FE15CB" w14:textId="77777777" w:rsidR="00651D77" w:rsidRDefault="00651D77" w:rsidP="001913D1">
      <w:pPr>
        <w:rPr>
          <w:rFonts w:ascii="AGaramond" w:hAnsi="AGaramond"/>
        </w:rPr>
      </w:pPr>
    </w:p>
    <w:p w14:paraId="32A6898B" w14:textId="77777777" w:rsidR="00B531B2" w:rsidRDefault="00651D77" w:rsidP="00B531B2">
      <w:pPr>
        <w:ind w:left="1440" w:hanging="1440"/>
        <w:rPr>
          <w:rFonts w:ascii="AGaramond" w:hAnsi="AGaramond"/>
        </w:rPr>
      </w:pPr>
      <w:r>
        <w:rPr>
          <w:rFonts w:ascii="AGaramond" w:hAnsi="AGaramond"/>
        </w:rPr>
        <w:t>FROM:</w:t>
      </w:r>
      <w:r>
        <w:rPr>
          <w:rFonts w:ascii="AGaramond" w:hAnsi="AGaramond"/>
        </w:rPr>
        <w:tab/>
        <w:t>Jennifer Shuler</w:t>
      </w:r>
      <w:r w:rsidR="000F4887">
        <w:rPr>
          <w:rFonts w:ascii="AGaramond" w:hAnsi="AGaramond"/>
        </w:rPr>
        <w:t xml:space="preserve">, </w:t>
      </w:r>
      <w:r w:rsidR="00B531B2">
        <w:rPr>
          <w:rFonts w:ascii="AGaramond" w:hAnsi="AGaramond"/>
        </w:rPr>
        <w:t>Assistant Director of Substance Use Prevention, Treatment and Recovery</w:t>
      </w:r>
    </w:p>
    <w:p w14:paraId="3DA01F99" w14:textId="1641F3AD" w:rsidR="00651D77" w:rsidRDefault="00B531B2" w:rsidP="00B531B2">
      <w:pPr>
        <w:ind w:left="1440" w:hanging="1440"/>
        <w:rPr>
          <w:rFonts w:ascii="AGaramond" w:hAnsi="AGaramond"/>
        </w:rPr>
      </w:pPr>
      <w:r>
        <w:rPr>
          <w:rFonts w:ascii="AGaramond" w:hAnsi="AGaramond"/>
        </w:rPr>
        <w:t xml:space="preserve">                              Services, Office of Substance Abuse and Mental Health</w:t>
      </w:r>
    </w:p>
    <w:p w14:paraId="2C27A64E" w14:textId="682FAC5C" w:rsidR="000F4887" w:rsidRDefault="000F4887" w:rsidP="001913D1">
      <w:pPr>
        <w:rPr>
          <w:rFonts w:ascii="AGaramond" w:hAnsi="AGaramond"/>
        </w:rPr>
      </w:pPr>
      <w:r>
        <w:rPr>
          <w:rFonts w:ascii="AGaramond" w:hAnsi="AGaramond"/>
        </w:rPr>
        <w:tab/>
      </w:r>
      <w:r>
        <w:rPr>
          <w:rFonts w:ascii="AGaramond" w:hAnsi="AGaramond"/>
        </w:rPr>
        <w:tab/>
        <w:t xml:space="preserve">Bridget Atkins, Clinical Director, Office of Substance Abuse and Mental Health </w:t>
      </w:r>
    </w:p>
    <w:p w14:paraId="2D26D4C5" w14:textId="77777777" w:rsidR="00B531B2" w:rsidRDefault="00B531B2" w:rsidP="001913D1">
      <w:pPr>
        <w:rPr>
          <w:rFonts w:ascii="AGaramond" w:hAnsi="AGaramond"/>
        </w:rPr>
      </w:pPr>
    </w:p>
    <w:p w14:paraId="0DA6DDF0" w14:textId="7BD8E4A8" w:rsidR="00B531B2" w:rsidRDefault="000B3AAF" w:rsidP="001913D1">
      <w:pPr>
        <w:rPr>
          <w:rFonts w:ascii="AGaramond" w:hAnsi="AGaramond"/>
        </w:rPr>
      </w:pPr>
      <w:r>
        <w:rPr>
          <w:rFonts w:ascii="AGaramond" w:hAnsi="AGaramond"/>
        </w:rPr>
        <w:t xml:space="preserve">DATE:  </w:t>
      </w:r>
      <w:r>
        <w:rPr>
          <w:rFonts w:ascii="AGaramond" w:hAnsi="AGaramond"/>
        </w:rPr>
        <w:tab/>
        <w:t>August 1, 2025</w:t>
      </w:r>
    </w:p>
    <w:p w14:paraId="1B4FB769" w14:textId="77777777" w:rsidR="000B3AAF" w:rsidRDefault="000B3AAF" w:rsidP="001913D1">
      <w:pPr>
        <w:rPr>
          <w:rFonts w:ascii="AGaramond" w:hAnsi="AGaramond"/>
        </w:rPr>
      </w:pPr>
    </w:p>
    <w:p w14:paraId="02C13AA2" w14:textId="612B8571" w:rsidR="000B3AAF" w:rsidRDefault="000B3AAF" w:rsidP="001913D1">
      <w:pPr>
        <w:pBdr>
          <w:bottom w:val="single" w:sz="12" w:space="1" w:color="auto"/>
        </w:pBdr>
        <w:rPr>
          <w:rFonts w:ascii="AGaramond" w:hAnsi="AGaramond"/>
        </w:rPr>
      </w:pPr>
      <w:r>
        <w:rPr>
          <w:rFonts w:ascii="AGaramond" w:hAnsi="AGaramond"/>
        </w:rPr>
        <w:t>RE:</w:t>
      </w:r>
      <w:r>
        <w:rPr>
          <w:rFonts w:ascii="AGaramond" w:hAnsi="AGaramond"/>
        </w:rPr>
        <w:tab/>
      </w:r>
      <w:r>
        <w:rPr>
          <w:rFonts w:ascii="AGaramond" w:hAnsi="AGaramond"/>
        </w:rPr>
        <w:tab/>
        <w:t>Public Comment Period</w:t>
      </w:r>
    </w:p>
    <w:p w14:paraId="26D2ED05" w14:textId="77777777" w:rsidR="000B3AAF" w:rsidRDefault="000B3AAF" w:rsidP="001913D1">
      <w:pPr>
        <w:rPr>
          <w:rFonts w:ascii="AGaramond" w:hAnsi="AGaramond"/>
        </w:rPr>
      </w:pPr>
    </w:p>
    <w:p w14:paraId="02A126FD" w14:textId="77777777" w:rsidR="000B3AAF" w:rsidRDefault="000B3AAF" w:rsidP="001913D1">
      <w:pPr>
        <w:rPr>
          <w:rFonts w:ascii="AGaramond" w:hAnsi="AGaramond"/>
        </w:rPr>
      </w:pPr>
    </w:p>
    <w:p w14:paraId="6053A9D0" w14:textId="42D20CBA" w:rsidR="000B3AAF" w:rsidRDefault="00CC3746" w:rsidP="001913D1">
      <w:pPr>
        <w:rPr>
          <w:rFonts w:ascii="AGaramond" w:hAnsi="AGaramond"/>
        </w:rPr>
      </w:pPr>
      <w:r>
        <w:rPr>
          <w:rFonts w:ascii="AGaramond" w:hAnsi="AGaramond"/>
        </w:rPr>
        <w:t xml:space="preserve">Our Federal Fiscal Year 2026-2027 Mental Health and Substance </w:t>
      </w:r>
      <w:r w:rsidR="00AF078F">
        <w:rPr>
          <w:rFonts w:ascii="AGaramond" w:hAnsi="AGaramond"/>
        </w:rPr>
        <w:t>Use Prevention, Treatment, and Recovery Block Grant Application has been posted on the Office of Substance Abuse and Mental Health Services webpage</w:t>
      </w:r>
    </w:p>
    <w:p w14:paraId="7F734DDA" w14:textId="77777777" w:rsidR="00AF078F" w:rsidRDefault="00AF078F" w:rsidP="001913D1">
      <w:pPr>
        <w:rPr>
          <w:rFonts w:ascii="AGaramond" w:hAnsi="AGaramond"/>
        </w:rPr>
      </w:pPr>
    </w:p>
    <w:p w14:paraId="65227E0F" w14:textId="08468929" w:rsidR="00AF078F" w:rsidRDefault="00AF078F" w:rsidP="001913D1">
      <w:pPr>
        <w:rPr>
          <w:rFonts w:ascii="AGaramond" w:hAnsi="AGaramond"/>
        </w:rPr>
      </w:pPr>
      <w:r>
        <w:rPr>
          <w:rFonts w:ascii="AGaramond" w:hAnsi="AGaramond"/>
        </w:rPr>
        <w:t xml:space="preserve">The public comment period for this grant application is August 1, </w:t>
      </w:r>
      <w:proofErr w:type="gramStart"/>
      <w:r>
        <w:rPr>
          <w:rFonts w:ascii="AGaramond" w:hAnsi="AGaramond"/>
        </w:rPr>
        <w:t>2025</w:t>
      </w:r>
      <w:proofErr w:type="gramEnd"/>
      <w:r w:rsidR="00025F8A">
        <w:rPr>
          <w:rFonts w:ascii="AGaramond" w:hAnsi="AGaramond"/>
        </w:rPr>
        <w:t xml:space="preserve"> through August 17, 2025.</w:t>
      </w:r>
    </w:p>
    <w:p w14:paraId="07C928D5" w14:textId="77777777" w:rsidR="00025F8A" w:rsidRDefault="00025F8A" w:rsidP="001913D1">
      <w:pPr>
        <w:rPr>
          <w:rFonts w:ascii="AGaramond" w:hAnsi="AGaramond"/>
        </w:rPr>
      </w:pPr>
    </w:p>
    <w:p w14:paraId="11AE4CF7" w14:textId="74414A9A" w:rsidR="00025F8A" w:rsidRDefault="00025F8A" w:rsidP="001913D1">
      <w:pPr>
        <w:rPr>
          <w:rFonts w:ascii="AGaramond" w:hAnsi="AGaramond"/>
        </w:rPr>
      </w:pPr>
      <w:r>
        <w:rPr>
          <w:rFonts w:ascii="AGaramond" w:hAnsi="AGaramond"/>
        </w:rPr>
        <w:t xml:space="preserve">Copies of the application can be found </w:t>
      </w:r>
      <w:r w:rsidR="001732FD">
        <w:rPr>
          <w:rFonts w:ascii="AGaramond" w:hAnsi="AGaramond"/>
        </w:rPr>
        <w:t xml:space="preserve">here:  </w:t>
      </w:r>
      <w:hyperlink r:id="rId10" w:history="1">
        <w:r w:rsidR="001732FD" w:rsidRPr="002C4D75">
          <w:rPr>
            <w:rStyle w:val="Hyperlink"/>
            <w:rFonts w:ascii="AGaramond" w:hAnsi="AGaramond"/>
          </w:rPr>
          <w:t>https://humanservices.arkansas.gov/wp-content/uploads/DRAFT-FFY-2025-2026-SAMH-Application-for-Public-Comment.pdf</w:t>
        </w:r>
      </w:hyperlink>
      <w:r w:rsidR="001732FD">
        <w:rPr>
          <w:rFonts w:ascii="AGaramond" w:hAnsi="AGaramond"/>
        </w:rPr>
        <w:t xml:space="preserve"> .</w:t>
      </w:r>
    </w:p>
    <w:p w14:paraId="7F19EEDE" w14:textId="77777777" w:rsidR="001732FD" w:rsidRDefault="001732FD" w:rsidP="001913D1">
      <w:pPr>
        <w:rPr>
          <w:rFonts w:ascii="AGaramond" w:hAnsi="AGaramond"/>
        </w:rPr>
      </w:pPr>
    </w:p>
    <w:p w14:paraId="5962C352" w14:textId="2476D611" w:rsidR="001732FD" w:rsidRDefault="001732FD" w:rsidP="001913D1">
      <w:pPr>
        <w:rPr>
          <w:rFonts w:ascii="AGaramond" w:hAnsi="AGaramond"/>
        </w:rPr>
      </w:pPr>
      <w:r>
        <w:rPr>
          <w:rFonts w:ascii="AGaramond" w:hAnsi="AGaramond"/>
        </w:rPr>
        <w:t xml:space="preserve">Please forward all comments regarding this application to Teresa Belew via email to:  </w:t>
      </w:r>
      <w:hyperlink r:id="rId11" w:history="1">
        <w:r w:rsidRPr="002C4D75">
          <w:rPr>
            <w:rStyle w:val="Hyperlink"/>
            <w:rFonts w:ascii="AGaramond" w:hAnsi="AGaramond"/>
          </w:rPr>
          <w:t>Teresa.Belew@dhs.arkansas.gov</w:t>
        </w:r>
      </w:hyperlink>
      <w:r>
        <w:rPr>
          <w:rFonts w:ascii="AGaramond" w:hAnsi="AGaramond"/>
        </w:rPr>
        <w:t xml:space="preserve"> .   Comments will be accepted </w:t>
      </w:r>
      <w:r w:rsidR="005F605B">
        <w:rPr>
          <w:rFonts w:ascii="AGaramond" w:hAnsi="AGaramond"/>
        </w:rPr>
        <w:t>until 11:59pm on August 17, 2025.</w:t>
      </w:r>
    </w:p>
    <w:p w14:paraId="3D5C7C3A" w14:textId="77777777" w:rsidR="005F605B" w:rsidRDefault="005F605B" w:rsidP="001913D1">
      <w:pPr>
        <w:rPr>
          <w:rFonts w:ascii="AGaramond" w:hAnsi="AGaramond"/>
        </w:rPr>
      </w:pPr>
    </w:p>
    <w:p w14:paraId="1E2C745F" w14:textId="77777777" w:rsidR="005F605B" w:rsidRDefault="005F605B" w:rsidP="001913D1">
      <w:pPr>
        <w:rPr>
          <w:rFonts w:ascii="AGaramond" w:hAnsi="AGaramond"/>
        </w:rPr>
      </w:pPr>
    </w:p>
    <w:sectPr w:rsidR="005F605B" w:rsidSect="00E35E01">
      <w:pgSz w:w="12240" w:h="15840" w:code="1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0F471" w14:textId="77777777" w:rsidR="00DF37DD" w:rsidRDefault="00DF37DD">
      <w:r>
        <w:separator/>
      </w:r>
    </w:p>
  </w:endnote>
  <w:endnote w:type="continuationSeparator" w:id="0">
    <w:p w14:paraId="1223504D" w14:textId="77777777" w:rsidR="00DF37DD" w:rsidRDefault="00DF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5906" w14:textId="77777777" w:rsidR="00DF37DD" w:rsidRDefault="00DF37DD">
      <w:r>
        <w:separator/>
      </w:r>
    </w:p>
  </w:footnote>
  <w:footnote w:type="continuationSeparator" w:id="0">
    <w:p w14:paraId="67899923" w14:textId="77777777" w:rsidR="00DF37DD" w:rsidRDefault="00DF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DE9"/>
    <w:multiLevelType w:val="hybridMultilevel"/>
    <w:tmpl w:val="D0CC9B6C"/>
    <w:lvl w:ilvl="0" w:tplc="854E8C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506"/>
    <w:multiLevelType w:val="hybridMultilevel"/>
    <w:tmpl w:val="7936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4A7B"/>
    <w:multiLevelType w:val="hybridMultilevel"/>
    <w:tmpl w:val="61D0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6812"/>
    <w:multiLevelType w:val="hybridMultilevel"/>
    <w:tmpl w:val="A1385EAA"/>
    <w:lvl w:ilvl="0" w:tplc="2F4E50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390"/>
    <w:multiLevelType w:val="hybridMultilevel"/>
    <w:tmpl w:val="563E1180"/>
    <w:lvl w:ilvl="0" w:tplc="AB0A3906">
      <w:start w:val="1"/>
      <w:numFmt w:val="decimal"/>
      <w:lvlText w:val="%1."/>
      <w:lvlJc w:val="left"/>
      <w:pPr>
        <w:ind w:left="630" w:hanging="360"/>
      </w:pPr>
      <w:rPr>
        <w:rFonts w:hint="default"/>
        <w:strike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0B3F"/>
    <w:multiLevelType w:val="hybridMultilevel"/>
    <w:tmpl w:val="42D4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6702"/>
    <w:multiLevelType w:val="hybridMultilevel"/>
    <w:tmpl w:val="20D4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768"/>
    <w:multiLevelType w:val="hybridMultilevel"/>
    <w:tmpl w:val="0994F596"/>
    <w:lvl w:ilvl="0" w:tplc="2F4E5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A5CB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42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2A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8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6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E8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02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26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C33BB2"/>
    <w:multiLevelType w:val="hybridMultilevel"/>
    <w:tmpl w:val="450E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AAB"/>
    <w:multiLevelType w:val="hybridMultilevel"/>
    <w:tmpl w:val="18360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51394"/>
    <w:multiLevelType w:val="hybridMultilevel"/>
    <w:tmpl w:val="291A339C"/>
    <w:lvl w:ilvl="0" w:tplc="81A2A4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BB9"/>
    <w:multiLevelType w:val="hybridMultilevel"/>
    <w:tmpl w:val="7834F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46DC"/>
    <w:multiLevelType w:val="hybridMultilevel"/>
    <w:tmpl w:val="DFD6D03C"/>
    <w:lvl w:ilvl="0" w:tplc="1C8EBA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856950"/>
    <w:multiLevelType w:val="hybridMultilevel"/>
    <w:tmpl w:val="756413E4"/>
    <w:lvl w:ilvl="0" w:tplc="C27CB00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B21F62"/>
    <w:multiLevelType w:val="hybridMultilevel"/>
    <w:tmpl w:val="7110F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B0A05E8"/>
    <w:multiLevelType w:val="hybridMultilevel"/>
    <w:tmpl w:val="16D8A7DE"/>
    <w:lvl w:ilvl="0" w:tplc="91225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44CC4"/>
    <w:multiLevelType w:val="hybridMultilevel"/>
    <w:tmpl w:val="D8E09602"/>
    <w:lvl w:ilvl="0" w:tplc="F88CBD9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8547B"/>
    <w:multiLevelType w:val="hybridMultilevel"/>
    <w:tmpl w:val="45BE0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00BA0"/>
    <w:multiLevelType w:val="hybridMultilevel"/>
    <w:tmpl w:val="C18237F8"/>
    <w:lvl w:ilvl="0" w:tplc="91BA34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840FE"/>
    <w:multiLevelType w:val="hybridMultilevel"/>
    <w:tmpl w:val="D6D42E02"/>
    <w:lvl w:ilvl="0" w:tplc="65A6284A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68CE01B7"/>
    <w:multiLevelType w:val="hybridMultilevel"/>
    <w:tmpl w:val="1DE67244"/>
    <w:lvl w:ilvl="0" w:tplc="0072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70C7A"/>
    <w:multiLevelType w:val="hybridMultilevel"/>
    <w:tmpl w:val="A828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6136F"/>
    <w:multiLevelType w:val="hybridMultilevel"/>
    <w:tmpl w:val="76425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23385"/>
    <w:multiLevelType w:val="hybridMultilevel"/>
    <w:tmpl w:val="018E0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1DE8"/>
    <w:multiLevelType w:val="hybridMultilevel"/>
    <w:tmpl w:val="07AC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62702"/>
    <w:multiLevelType w:val="hybridMultilevel"/>
    <w:tmpl w:val="DB18BF80"/>
    <w:lvl w:ilvl="0" w:tplc="2F4E50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052548">
    <w:abstractNumId w:val="7"/>
  </w:num>
  <w:num w:numId="2" w16cid:durableId="1559127733">
    <w:abstractNumId w:val="3"/>
  </w:num>
  <w:num w:numId="3" w16cid:durableId="1949772216">
    <w:abstractNumId w:val="25"/>
  </w:num>
  <w:num w:numId="4" w16cid:durableId="1243569503">
    <w:abstractNumId w:val="13"/>
  </w:num>
  <w:num w:numId="5" w16cid:durableId="2098552663">
    <w:abstractNumId w:val="16"/>
  </w:num>
  <w:num w:numId="6" w16cid:durableId="1811481476">
    <w:abstractNumId w:val="21"/>
  </w:num>
  <w:num w:numId="7" w16cid:durableId="736706080">
    <w:abstractNumId w:val="12"/>
  </w:num>
  <w:num w:numId="8" w16cid:durableId="1517501444">
    <w:abstractNumId w:val="5"/>
  </w:num>
  <w:num w:numId="9" w16cid:durableId="956761484">
    <w:abstractNumId w:val="9"/>
  </w:num>
  <w:num w:numId="10" w16cid:durableId="1345325067">
    <w:abstractNumId w:val="0"/>
  </w:num>
  <w:num w:numId="11" w16cid:durableId="1134063728">
    <w:abstractNumId w:val="10"/>
  </w:num>
  <w:num w:numId="12" w16cid:durableId="1925605362">
    <w:abstractNumId w:val="24"/>
  </w:num>
  <w:num w:numId="13" w16cid:durableId="494103132">
    <w:abstractNumId w:val="6"/>
  </w:num>
  <w:num w:numId="14" w16cid:durableId="1539582828">
    <w:abstractNumId w:val="23"/>
  </w:num>
  <w:num w:numId="15" w16cid:durableId="1054350261">
    <w:abstractNumId w:val="2"/>
  </w:num>
  <w:num w:numId="16" w16cid:durableId="1373268806">
    <w:abstractNumId w:val="8"/>
  </w:num>
  <w:num w:numId="17" w16cid:durableId="896011486">
    <w:abstractNumId w:val="18"/>
  </w:num>
  <w:num w:numId="18" w16cid:durableId="1032533950">
    <w:abstractNumId w:val="1"/>
  </w:num>
  <w:num w:numId="19" w16cid:durableId="21516816">
    <w:abstractNumId w:val="15"/>
  </w:num>
  <w:num w:numId="20" w16cid:durableId="1979412904">
    <w:abstractNumId w:val="20"/>
  </w:num>
  <w:num w:numId="21" w16cid:durableId="1049303566">
    <w:abstractNumId w:val="4"/>
  </w:num>
  <w:num w:numId="22" w16cid:durableId="643198530">
    <w:abstractNumId w:val="22"/>
  </w:num>
  <w:num w:numId="23" w16cid:durableId="1458522324">
    <w:abstractNumId w:val="17"/>
  </w:num>
  <w:num w:numId="24" w16cid:durableId="58676951">
    <w:abstractNumId w:val="11"/>
  </w:num>
  <w:num w:numId="25" w16cid:durableId="30964682">
    <w:abstractNumId w:val="19"/>
  </w:num>
  <w:num w:numId="26" w16cid:durableId="13851757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BB"/>
    <w:rsid w:val="00000340"/>
    <w:rsid w:val="00013A0B"/>
    <w:rsid w:val="000222B4"/>
    <w:rsid w:val="00022777"/>
    <w:rsid w:val="00022D42"/>
    <w:rsid w:val="00025F8A"/>
    <w:rsid w:val="0003382E"/>
    <w:rsid w:val="00035137"/>
    <w:rsid w:val="00042618"/>
    <w:rsid w:val="000615A4"/>
    <w:rsid w:val="00067B02"/>
    <w:rsid w:val="00070ED6"/>
    <w:rsid w:val="000950B3"/>
    <w:rsid w:val="000B17A7"/>
    <w:rsid w:val="000B3AAF"/>
    <w:rsid w:val="000C5E62"/>
    <w:rsid w:val="000D6164"/>
    <w:rsid w:val="000E48F7"/>
    <w:rsid w:val="000F10BF"/>
    <w:rsid w:val="000F4887"/>
    <w:rsid w:val="000F6C0C"/>
    <w:rsid w:val="001016A5"/>
    <w:rsid w:val="001165D7"/>
    <w:rsid w:val="001256B1"/>
    <w:rsid w:val="00140871"/>
    <w:rsid w:val="00147E69"/>
    <w:rsid w:val="001507AB"/>
    <w:rsid w:val="0016006B"/>
    <w:rsid w:val="00165124"/>
    <w:rsid w:val="001732FD"/>
    <w:rsid w:val="00185B5E"/>
    <w:rsid w:val="0019128A"/>
    <w:rsid w:val="001913D1"/>
    <w:rsid w:val="001C1BE6"/>
    <w:rsid w:val="001C6C64"/>
    <w:rsid w:val="001E0256"/>
    <w:rsid w:val="002000C4"/>
    <w:rsid w:val="002049DB"/>
    <w:rsid w:val="00205A3A"/>
    <w:rsid w:val="00210DD8"/>
    <w:rsid w:val="00213B05"/>
    <w:rsid w:val="00227D01"/>
    <w:rsid w:val="00230680"/>
    <w:rsid w:val="00231529"/>
    <w:rsid w:val="00236FD2"/>
    <w:rsid w:val="00247D28"/>
    <w:rsid w:val="00247F1A"/>
    <w:rsid w:val="002554E5"/>
    <w:rsid w:val="00266E76"/>
    <w:rsid w:val="00281901"/>
    <w:rsid w:val="002B020C"/>
    <w:rsid w:val="002C4C1C"/>
    <w:rsid w:val="002D2249"/>
    <w:rsid w:val="002D2E68"/>
    <w:rsid w:val="00313746"/>
    <w:rsid w:val="0031639C"/>
    <w:rsid w:val="00344305"/>
    <w:rsid w:val="00364565"/>
    <w:rsid w:val="00364FE0"/>
    <w:rsid w:val="00381AB0"/>
    <w:rsid w:val="0038471B"/>
    <w:rsid w:val="00384E34"/>
    <w:rsid w:val="003911D6"/>
    <w:rsid w:val="00394228"/>
    <w:rsid w:val="00394348"/>
    <w:rsid w:val="003954EF"/>
    <w:rsid w:val="003D0446"/>
    <w:rsid w:val="003D2B47"/>
    <w:rsid w:val="003D70FF"/>
    <w:rsid w:val="00401829"/>
    <w:rsid w:val="00403656"/>
    <w:rsid w:val="00415487"/>
    <w:rsid w:val="00431077"/>
    <w:rsid w:val="004351CE"/>
    <w:rsid w:val="004456FF"/>
    <w:rsid w:val="004477CB"/>
    <w:rsid w:val="0045097E"/>
    <w:rsid w:val="00466F3F"/>
    <w:rsid w:val="004819D5"/>
    <w:rsid w:val="0048218D"/>
    <w:rsid w:val="004871C0"/>
    <w:rsid w:val="00496232"/>
    <w:rsid w:val="004A4D97"/>
    <w:rsid w:val="004B1A23"/>
    <w:rsid w:val="004C24A5"/>
    <w:rsid w:val="004D7662"/>
    <w:rsid w:val="004D7C7A"/>
    <w:rsid w:val="00516D1F"/>
    <w:rsid w:val="00525813"/>
    <w:rsid w:val="005329C4"/>
    <w:rsid w:val="0053697A"/>
    <w:rsid w:val="00542233"/>
    <w:rsid w:val="0055508B"/>
    <w:rsid w:val="0057546A"/>
    <w:rsid w:val="005972BB"/>
    <w:rsid w:val="005B6CFC"/>
    <w:rsid w:val="005C7006"/>
    <w:rsid w:val="005E4C0D"/>
    <w:rsid w:val="005E5915"/>
    <w:rsid w:val="005F605B"/>
    <w:rsid w:val="00605EE2"/>
    <w:rsid w:val="006120D6"/>
    <w:rsid w:val="0063140D"/>
    <w:rsid w:val="0063165C"/>
    <w:rsid w:val="00647CB6"/>
    <w:rsid w:val="00651D77"/>
    <w:rsid w:val="00667BE4"/>
    <w:rsid w:val="0067222A"/>
    <w:rsid w:val="00693512"/>
    <w:rsid w:val="006A22B6"/>
    <w:rsid w:val="006A7553"/>
    <w:rsid w:val="006B6706"/>
    <w:rsid w:val="006D1BCC"/>
    <w:rsid w:val="006D33F9"/>
    <w:rsid w:val="006E38EE"/>
    <w:rsid w:val="006E4BEC"/>
    <w:rsid w:val="006F40DE"/>
    <w:rsid w:val="00723521"/>
    <w:rsid w:val="007331B3"/>
    <w:rsid w:val="0074162A"/>
    <w:rsid w:val="0076028D"/>
    <w:rsid w:val="00760291"/>
    <w:rsid w:val="00772F7E"/>
    <w:rsid w:val="007804FD"/>
    <w:rsid w:val="0078395A"/>
    <w:rsid w:val="007927C3"/>
    <w:rsid w:val="00792999"/>
    <w:rsid w:val="007977AF"/>
    <w:rsid w:val="007A3021"/>
    <w:rsid w:val="007E4D3A"/>
    <w:rsid w:val="007F1069"/>
    <w:rsid w:val="00805175"/>
    <w:rsid w:val="008168C7"/>
    <w:rsid w:val="008202BD"/>
    <w:rsid w:val="00841ECF"/>
    <w:rsid w:val="008454AF"/>
    <w:rsid w:val="008542BD"/>
    <w:rsid w:val="008768D4"/>
    <w:rsid w:val="008922FB"/>
    <w:rsid w:val="008A606C"/>
    <w:rsid w:val="008B0D9A"/>
    <w:rsid w:val="008B32F1"/>
    <w:rsid w:val="008D4F08"/>
    <w:rsid w:val="008E2006"/>
    <w:rsid w:val="008E4FC7"/>
    <w:rsid w:val="008E682F"/>
    <w:rsid w:val="008F3895"/>
    <w:rsid w:val="008F5F98"/>
    <w:rsid w:val="00902274"/>
    <w:rsid w:val="0094316B"/>
    <w:rsid w:val="00943D29"/>
    <w:rsid w:val="00954FAE"/>
    <w:rsid w:val="00955350"/>
    <w:rsid w:val="00955E67"/>
    <w:rsid w:val="00962C84"/>
    <w:rsid w:val="00971914"/>
    <w:rsid w:val="00984C6C"/>
    <w:rsid w:val="00987F69"/>
    <w:rsid w:val="009C3D69"/>
    <w:rsid w:val="009C4FE1"/>
    <w:rsid w:val="009D0D90"/>
    <w:rsid w:val="009D19E7"/>
    <w:rsid w:val="009D43A0"/>
    <w:rsid w:val="00A3483F"/>
    <w:rsid w:val="00A432EC"/>
    <w:rsid w:val="00A5372D"/>
    <w:rsid w:val="00A60F5C"/>
    <w:rsid w:val="00A75820"/>
    <w:rsid w:val="00A91638"/>
    <w:rsid w:val="00A94014"/>
    <w:rsid w:val="00A95039"/>
    <w:rsid w:val="00AB0E0A"/>
    <w:rsid w:val="00AC6E19"/>
    <w:rsid w:val="00AD3388"/>
    <w:rsid w:val="00AF078F"/>
    <w:rsid w:val="00AF44B5"/>
    <w:rsid w:val="00B00A14"/>
    <w:rsid w:val="00B037F5"/>
    <w:rsid w:val="00B05E56"/>
    <w:rsid w:val="00B10B34"/>
    <w:rsid w:val="00B16974"/>
    <w:rsid w:val="00B25794"/>
    <w:rsid w:val="00B34F9B"/>
    <w:rsid w:val="00B5276D"/>
    <w:rsid w:val="00B531B2"/>
    <w:rsid w:val="00B627D3"/>
    <w:rsid w:val="00B62BE3"/>
    <w:rsid w:val="00B74445"/>
    <w:rsid w:val="00B76955"/>
    <w:rsid w:val="00B85511"/>
    <w:rsid w:val="00B866C9"/>
    <w:rsid w:val="00BD2B85"/>
    <w:rsid w:val="00BD6693"/>
    <w:rsid w:val="00BD694F"/>
    <w:rsid w:val="00BE5131"/>
    <w:rsid w:val="00BE7A02"/>
    <w:rsid w:val="00C13A6C"/>
    <w:rsid w:val="00C23B24"/>
    <w:rsid w:val="00C63A09"/>
    <w:rsid w:val="00C74077"/>
    <w:rsid w:val="00C86B43"/>
    <w:rsid w:val="00C95F25"/>
    <w:rsid w:val="00CB6B2C"/>
    <w:rsid w:val="00CC19C2"/>
    <w:rsid w:val="00CC3746"/>
    <w:rsid w:val="00CC571A"/>
    <w:rsid w:val="00CD3A79"/>
    <w:rsid w:val="00CE6036"/>
    <w:rsid w:val="00CF1328"/>
    <w:rsid w:val="00D00EEB"/>
    <w:rsid w:val="00D40CBE"/>
    <w:rsid w:val="00D53A83"/>
    <w:rsid w:val="00D57EAF"/>
    <w:rsid w:val="00D706C2"/>
    <w:rsid w:val="00D72421"/>
    <w:rsid w:val="00DA0A1C"/>
    <w:rsid w:val="00DB4B1B"/>
    <w:rsid w:val="00DD2134"/>
    <w:rsid w:val="00DD75CC"/>
    <w:rsid w:val="00DE0662"/>
    <w:rsid w:val="00DF032D"/>
    <w:rsid w:val="00DF37DD"/>
    <w:rsid w:val="00E011CD"/>
    <w:rsid w:val="00E104CE"/>
    <w:rsid w:val="00E1096A"/>
    <w:rsid w:val="00E227AE"/>
    <w:rsid w:val="00E22B69"/>
    <w:rsid w:val="00E35E01"/>
    <w:rsid w:val="00E376C5"/>
    <w:rsid w:val="00E409E6"/>
    <w:rsid w:val="00E40F5A"/>
    <w:rsid w:val="00E425BB"/>
    <w:rsid w:val="00E44087"/>
    <w:rsid w:val="00E54060"/>
    <w:rsid w:val="00E7284D"/>
    <w:rsid w:val="00E80A98"/>
    <w:rsid w:val="00E91566"/>
    <w:rsid w:val="00EA0E00"/>
    <w:rsid w:val="00EB1B3F"/>
    <w:rsid w:val="00ED1363"/>
    <w:rsid w:val="00ED1651"/>
    <w:rsid w:val="00F14A8E"/>
    <w:rsid w:val="00F24B4C"/>
    <w:rsid w:val="00F403CE"/>
    <w:rsid w:val="00F41AD6"/>
    <w:rsid w:val="00F41D40"/>
    <w:rsid w:val="00F60774"/>
    <w:rsid w:val="00F63B07"/>
    <w:rsid w:val="00F70DC2"/>
    <w:rsid w:val="00F778CD"/>
    <w:rsid w:val="00F903A2"/>
    <w:rsid w:val="00FA1F32"/>
    <w:rsid w:val="00FC29B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A4050"/>
  <w15:docId w15:val="{0F1E14A8-3095-4E16-8179-BFB44E3D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9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25BB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25BB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Footer">
    <w:name w:val="footer"/>
    <w:basedOn w:val="Normal"/>
    <w:link w:val="FooterChar"/>
    <w:rsid w:val="00E42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25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B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A22B6"/>
    <w:pPr>
      <w:autoSpaceDE w:val="0"/>
      <w:autoSpaceDN w:val="0"/>
      <w:adjustRightInd w:val="0"/>
      <w:spacing w:after="0" w:line="240" w:lineRule="auto"/>
    </w:pPr>
    <w:rPr>
      <w:rFonts w:ascii="Prestige" w:hAnsi="Prestige" w:cs="Prestig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2B6"/>
    <w:pPr>
      <w:tabs>
        <w:tab w:val="center" w:pos="4680"/>
        <w:tab w:val="right" w:pos="9360"/>
      </w:tabs>
      <w:ind w:firstLine="360"/>
    </w:pPr>
    <w:rPr>
      <w:rFonts w:ascii="Arial" w:eastAsia="Calibri" w:hAnsi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22B6"/>
    <w:rPr>
      <w:rFonts w:ascii="Arial" w:eastAsia="Calibri" w:hAnsi="Arial" w:cs="Times New Roman"/>
    </w:rPr>
  </w:style>
  <w:style w:type="paragraph" w:styleId="BodyText">
    <w:name w:val="Body Text"/>
    <w:basedOn w:val="Normal"/>
    <w:link w:val="BodyTextChar"/>
    <w:uiPriority w:val="1"/>
    <w:qFormat/>
    <w:rsid w:val="006A22B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A22B6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21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2134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DD2134"/>
    <w:rPr>
      <w:i w:val="0"/>
      <w:iCs w:val="0"/>
      <w:color w:val="006D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190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1901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8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9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9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40F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0F5A"/>
  </w:style>
  <w:style w:type="table" w:styleId="TableGrid">
    <w:name w:val="Table Grid"/>
    <w:basedOn w:val="TableNormal"/>
    <w:uiPriority w:val="39"/>
    <w:rsid w:val="00667BE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19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7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share/DHS%20Graphics/!arkseal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resa.Belew@dhs.arkansas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umanservices.arkansas.gov/wp-content/uploads/DRAFT-FFY-2025-2026-SAMH-Application-for-Public-Commen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Bridget Atkins</cp:lastModifiedBy>
  <cp:revision>2</cp:revision>
  <cp:lastPrinted>2018-03-09T20:32:00Z</cp:lastPrinted>
  <dcterms:created xsi:type="dcterms:W3CDTF">2025-08-01T19:37:00Z</dcterms:created>
  <dcterms:modified xsi:type="dcterms:W3CDTF">2025-08-01T19:37:00Z</dcterms:modified>
</cp:coreProperties>
</file>